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  <w:t>参与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  <w:lang w:eastAsia="zh-CN"/>
        </w:rPr>
        <w:t>工程项目评审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  <w:t>评估专家承诺书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本人自愿承担项目评审评估工作,了解评审评估管理有关法律法规规定,知悉应当承担的责任和义务,严肃认真开展相关工作。本人郑重承诺: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一、全面、规范、客观、真实、准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提出相关评审评估意见建议,提高工作效率,按时完成任务,确保评审评估质量。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二、严格遵守保密要求。不以任何方式泄露评审评估信息、有关国家秘密和商业秘密,以及相关工作进展等情况,切实履行保密义务。未经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发展改革委同意,不对外发表与评估评审工作有关的意见和言论。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三、严格保障公平公正。本人及与本人有利益关系的任何人,不利用评审评估工作便利,通过任何方式获取不当得利。不参与影响评审评估公正性的任何活动。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四、严格廉洁自律管理。未经允许不与利益相关方直接联系,不与项目申请单位等私下接触,不得违规收受项目单位及利益相关方礼品礼金、接受宴请等。严格遵守各项廉政工作纪律。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如果违反上述承诺,本人自愿按照有关法律法规和《国家发展改革委投资咨询评估管理办法》等规定,承担相关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责</w:t>
      </w:r>
      <w:r>
        <w:rPr>
          <w:rFonts w:hint="eastAsia" w:ascii="仿宋_GB2312" w:hAnsi="仿宋_GB2312" w:eastAsia="仿宋_GB2312" w:cs="仿宋_GB2312"/>
          <w:sz w:val="32"/>
          <w:szCs w:val="32"/>
        </w:rPr>
        <w:t>任和一切后果。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月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04C04B09"/>
    <w:rsid w:val="08BD674C"/>
    <w:rsid w:val="25EB4CDA"/>
    <w:rsid w:val="30EE52BF"/>
    <w:rsid w:val="33874155"/>
    <w:rsid w:val="432C53D6"/>
    <w:rsid w:val="43FE0809"/>
    <w:rsid w:val="538672BA"/>
    <w:rsid w:val="6F0EB25A"/>
    <w:rsid w:val="7062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ysgz</cp:lastModifiedBy>
  <dcterms:modified xsi:type="dcterms:W3CDTF">2022-12-20T17:22:02Z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